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8C" w:rsidRDefault="008F4A8C" w:rsidP="008F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F4B45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>жение</w:t>
      </w:r>
    </w:p>
    <w:p w:rsidR="008F4A8C" w:rsidRPr="00FF4B45" w:rsidRDefault="008F4A8C" w:rsidP="008F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F4B45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8F4A8C" w:rsidRPr="00FF4B45" w:rsidRDefault="008F4A8C" w:rsidP="008F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F4B45">
        <w:rPr>
          <w:rFonts w:ascii="Times New Roman" w:hAnsi="Times New Roman" w:cs="Times New Roman"/>
          <w:sz w:val="24"/>
          <w:szCs w:val="24"/>
        </w:rPr>
        <w:t>от13 .01.</w:t>
      </w:r>
      <w:r>
        <w:rPr>
          <w:rFonts w:ascii="Times New Roman" w:hAnsi="Times New Roman" w:cs="Times New Roman"/>
          <w:sz w:val="24"/>
          <w:szCs w:val="24"/>
        </w:rPr>
        <w:t>2014 г.</w:t>
      </w:r>
    </w:p>
    <w:p w:rsidR="008F4A8C" w:rsidRPr="00FF4B45" w:rsidRDefault="008F4A8C" w:rsidP="008F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A8C" w:rsidRDefault="008F4A8C" w:rsidP="008F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45">
        <w:rPr>
          <w:rFonts w:ascii="Times New Roman" w:hAnsi="Times New Roman" w:cs="Times New Roman"/>
          <w:sz w:val="24"/>
          <w:szCs w:val="24"/>
        </w:rPr>
        <w:t xml:space="preserve">План-график мероприятий по внедрению федерального государственного образовательного стандарта дошкольного образования </w:t>
      </w:r>
      <w:proofErr w:type="gramStart"/>
      <w:r w:rsidRPr="00FF4B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4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A8C" w:rsidRPr="00FF4B45" w:rsidRDefault="008F4A8C" w:rsidP="008F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2 комбинированного вида</w:t>
      </w:r>
      <w:r w:rsidRPr="00FF4B45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FF4B4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F4B45">
        <w:rPr>
          <w:rFonts w:ascii="Times New Roman" w:hAnsi="Times New Roman" w:cs="Times New Roman"/>
          <w:sz w:val="24"/>
          <w:szCs w:val="24"/>
        </w:rPr>
        <w:t>икунь на 2014-2015 гг.</w:t>
      </w:r>
    </w:p>
    <w:p w:rsidR="008F4A8C" w:rsidRPr="00FF4B45" w:rsidRDefault="008F4A8C" w:rsidP="008F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961"/>
        <w:gridCol w:w="1701"/>
        <w:gridCol w:w="1950"/>
      </w:tblGrid>
      <w:tr w:rsidR="008F4A8C" w:rsidTr="00F3014E">
        <w:tc>
          <w:tcPr>
            <w:tcW w:w="959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  <w:b/>
                <w:i/>
              </w:rPr>
            </w:pPr>
            <w:r w:rsidRPr="0043129D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43129D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43129D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496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  <w:b/>
                <w:i/>
              </w:rPr>
            </w:pPr>
            <w:r w:rsidRPr="0043129D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170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  <w:b/>
                <w:i/>
              </w:rPr>
            </w:pPr>
            <w:r w:rsidRPr="0043129D">
              <w:rPr>
                <w:rFonts w:ascii="Times New Roman" w:hAnsi="Times New Roman" w:cs="Times New Roman"/>
                <w:b/>
                <w:i/>
              </w:rPr>
              <w:t>Сроки выполнения</w:t>
            </w:r>
          </w:p>
        </w:tc>
        <w:tc>
          <w:tcPr>
            <w:tcW w:w="1950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3129D">
              <w:rPr>
                <w:rFonts w:ascii="Times New Roman" w:hAnsi="Times New Roman" w:cs="Times New Roman"/>
                <w:b/>
                <w:i/>
              </w:rPr>
              <w:t>Ответственные</w:t>
            </w:r>
            <w:proofErr w:type="gramEnd"/>
            <w:r w:rsidRPr="0043129D">
              <w:rPr>
                <w:rFonts w:ascii="Times New Roman" w:hAnsi="Times New Roman" w:cs="Times New Roman"/>
                <w:b/>
                <w:i/>
              </w:rPr>
              <w:t xml:space="preserve"> за выполнение</w:t>
            </w:r>
          </w:p>
        </w:tc>
      </w:tr>
      <w:tr w:rsidR="008F4A8C" w:rsidTr="00F3014E">
        <w:tc>
          <w:tcPr>
            <w:tcW w:w="959" w:type="dxa"/>
          </w:tcPr>
          <w:p w:rsidR="008F4A8C" w:rsidRPr="00CB44EA" w:rsidRDefault="008F4A8C" w:rsidP="00F3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3"/>
          </w:tcPr>
          <w:p w:rsidR="008F4A8C" w:rsidRPr="00CB44EA" w:rsidRDefault="008F4A8C" w:rsidP="00F3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8F4A8C" w:rsidTr="00F3014E">
        <w:tc>
          <w:tcPr>
            <w:tcW w:w="959" w:type="dxa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6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Разработка и утверждение Плана мероприятий по внедрению ФГОС на 2014-2015 гг.</w:t>
            </w:r>
          </w:p>
        </w:tc>
        <w:tc>
          <w:tcPr>
            <w:tcW w:w="170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1 кв. 2014г.</w:t>
            </w:r>
          </w:p>
        </w:tc>
        <w:tc>
          <w:tcPr>
            <w:tcW w:w="1950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Заведующий</w:t>
            </w:r>
          </w:p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</w:p>
        </w:tc>
      </w:tr>
      <w:tr w:rsidR="008F4A8C" w:rsidTr="00F3014E">
        <w:tc>
          <w:tcPr>
            <w:tcW w:w="959" w:type="dxa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6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Создание инициативной группы по вопросам организации введения ФГОС дошкольного образования</w:t>
            </w:r>
            <w:r w:rsidRPr="0043129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1 кв. 2014г.</w:t>
            </w:r>
            <w:r w:rsidRPr="0043129D">
              <w:rPr>
                <w:rFonts w:ascii="Times New Roman" w:hAnsi="Times New Roman" w:cs="Times New Roman"/>
              </w:rPr>
              <w:tab/>
            </w:r>
          </w:p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F4A8C" w:rsidRPr="0043129D" w:rsidRDefault="008F4A8C" w:rsidP="00F3014E">
            <w:r w:rsidRPr="0043129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F4A8C" w:rsidTr="00F3014E">
        <w:tc>
          <w:tcPr>
            <w:tcW w:w="959" w:type="dxa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6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Формирование органов, координирующих  введение ФГОС в учреждении</w:t>
            </w:r>
          </w:p>
        </w:tc>
        <w:tc>
          <w:tcPr>
            <w:tcW w:w="170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1 кв. 2014г.</w:t>
            </w:r>
          </w:p>
        </w:tc>
        <w:tc>
          <w:tcPr>
            <w:tcW w:w="1950" w:type="dxa"/>
          </w:tcPr>
          <w:p w:rsidR="008F4A8C" w:rsidRPr="0043129D" w:rsidRDefault="008F4A8C" w:rsidP="00F3014E">
            <w:r w:rsidRPr="0043129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F4A8C" w:rsidTr="00F3014E">
        <w:tc>
          <w:tcPr>
            <w:tcW w:w="959" w:type="dxa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6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Проведение совещаний с педагогами по вопросам введения ФГОС дошкольного образования</w:t>
            </w:r>
            <w:r w:rsidRPr="0043129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50" w:type="dxa"/>
          </w:tcPr>
          <w:p w:rsidR="008F4A8C" w:rsidRPr="0043129D" w:rsidRDefault="008F4A8C" w:rsidP="00F3014E">
            <w:r w:rsidRPr="0043129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F4A8C" w:rsidTr="00F3014E">
        <w:tc>
          <w:tcPr>
            <w:tcW w:w="959" w:type="dxa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6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Разработка и организация выполнения плана-графика по обеспечению готовности  Учреждения к введению ФГОС дошкольного образования</w:t>
            </w:r>
          </w:p>
        </w:tc>
        <w:tc>
          <w:tcPr>
            <w:tcW w:w="170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2-3 кв. 2014г.</w:t>
            </w:r>
            <w:r w:rsidRPr="0043129D">
              <w:rPr>
                <w:rFonts w:ascii="Times New Roman" w:hAnsi="Times New Roman" w:cs="Times New Roman"/>
              </w:rPr>
              <w:tab/>
            </w:r>
          </w:p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F4A8C" w:rsidRPr="0043129D" w:rsidRDefault="008F4A8C" w:rsidP="00F3014E">
            <w:r w:rsidRPr="0043129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F4A8C" w:rsidTr="00F3014E">
        <w:trPr>
          <w:trHeight w:val="387"/>
        </w:trPr>
        <w:tc>
          <w:tcPr>
            <w:tcW w:w="959" w:type="dxa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6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ниторинг условий реализации ФГОС</w:t>
            </w:r>
          </w:p>
        </w:tc>
        <w:tc>
          <w:tcPr>
            <w:tcW w:w="170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2 кв. 2014г.</w:t>
            </w:r>
          </w:p>
        </w:tc>
        <w:tc>
          <w:tcPr>
            <w:tcW w:w="1950" w:type="dxa"/>
          </w:tcPr>
          <w:p w:rsidR="008F4A8C" w:rsidRPr="0043129D" w:rsidRDefault="008F4A8C" w:rsidP="00F3014E">
            <w:r w:rsidRPr="0043129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F4A8C" w:rsidTr="00F3014E">
        <w:tc>
          <w:tcPr>
            <w:tcW w:w="959" w:type="dxa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96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Внедрение ФГОС дошкольного образования в Учреждении</w:t>
            </w:r>
          </w:p>
        </w:tc>
        <w:tc>
          <w:tcPr>
            <w:tcW w:w="170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с 01.09.2014г.</w:t>
            </w:r>
          </w:p>
        </w:tc>
        <w:tc>
          <w:tcPr>
            <w:tcW w:w="1950" w:type="dxa"/>
          </w:tcPr>
          <w:p w:rsidR="008F4A8C" w:rsidRPr="0043129D" w:rsidRDefault="008F4A8C" w:rsidP="00F3014E">
            <w:r w:rsidRPr="0043129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F4A8C" w:rsidTr="00F3014E">
        <w:tc>
          <w:tcPr>
            <w:tcW w:w="959" w:type="dxa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96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 xml:space="preserve">Осуществление мониторинга внедрения ФГОС дошкольного образования </w:t>
            </w:r>
            <w:proofErr w:type="gramStart"/>
            <w:r w:rsidRPr="0043129D">
              <w:rPr>
                <w:rFonts w:ascii="Times New Roman" w:hAnsi="Times New Roman" w:cs="Times New Roman"/>
              </w:rPr>
              <w:t>Учреждении</w:t>
            </w:r>
            <w:proofErr w:type="gramEnd"/>
          </w:p>
        </w:tc>
        <w:tc>
          <w:tcPr>
            <w:tcW w:w="170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4 кв. 2014г.</w:t>
            </w:r>
          </w:p>
        </w:tc>
        <w:tc>
          <w:tcPr>
            <w:tcW w:w="1950" w:type="dxa"/>
          </w:tcPr>
          <w:p w:rsidR="008F4A8C" w:rsidRPr="0043129D" w:rsidRDefault="008F4A8C" w:rsidP="00F3014E">
            <w:r w:rsidRPr="0043129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F4A8C" w:rsidTr="00F3014E">
        <w:tc>
          <w:tcPr>
            <w:tcW w:w="959" w:type="dxa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2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12" w:type="dxa"/>
            <w:gridSpan w:val="3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29D">
              <w:rPr>
                <w:rFonts w:ascii="Times New Roman" w:hAnsi="Times New Roman" w:cs="Times New Roman"/>
                <w:b/>
              </w:rPr>
              <w:t>Информационное обеспечение</w:t>
            </w:r>
          </w:p>
        </w:tc>
      </w:tr>
      <w:tr w:rsidR="008F4A8C" w:rsidTr="00F3014E">
        <w:tc>
          <w:tcPr>
            <w:tcW w:w="959" w:type="dxa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6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Создание тематических страниц (рубрик) на сайте Учреждения</w:t>
            </w:r>
          </w:p>
        </w:tc>
        <w:tc>
          <w:tcPr>
            <w:tcW w:w="170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1 кв. 2014г.</w:t>
            </w:r>
          </w:p>
        </w:tc>
        <w:tc>
          <w:tcPr>
            <w:tcW w:w="1950" w:type="dxa"/>
          </w:tcPr>
          <w:p w:rsidR="008F4A8C" w:rsidRPr="0043129D" w:rsidRDefault="008F4A8C" w:rsidP="00F3014E">
            <w:r w:rsidRPr="0043129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F4A8C" w:rsidTr="00F3014E">
        <w:tc>
          <w:tcPr>
            <w:tcW w:w="959" w:type="dxa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6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Организация и осуществление информационно-разъяснительной работы по вопросам введения ФГОС:</w:t>
            </w:r>
          </w:p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- осуществление информационно-разъяснительной работы среди родителей (членов семей) воспитанников Учреждения, реализующих основную образовательную п</w:t>
            </w:r>
            <w:r>
              <w:rPr>
                <w:rFonts w:ascii="Times New Roman" w:hAnsi="Times New Roman" w:cs="Times New Roman"/>
              </w:rPr>
              <w:t>рограмму дошкольного образования</w:t>
            </w:r>
          </w:p>
        </w:tc>
        <w:tc>
          <w:tcPr>
            <w:tcW w:w="170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950" w:type="dxa"/>
          </w:tcPr>
          <w:p w:rsidR="008F4A8C" w:rsidRPr="0043129D" w:rsidRDefault="008F4A8C" w:rsidP="00F3014E">
            <w:r w:rsidRPr="0043129D">
              <w:rPr>
                <w:rFonts w:ascii="Times New Roman" w:hAnsi="Times New Roman" w:cs="Times New Roman"/>
              </w:rPr>
              <w:t>Заведующий, воспитатели групп</w:t>
            </w:r>
          </w:p>
        </w:tc>
      </w:tr>
      <w:tr w:rsidR="008F4A8C" w:rsidTr="00F3014E">
        <w:tc>
          <w:tcPr>
            <w:tcW w:w="959" w:type="dxa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96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Проведение педагогических чтений, семинаров с педагогами по вопросам введения ФГОС дошкольного образования</w:t>
            </w:r>
          </w:p>
        </w:tc>
        <w:tc>
          <w:tcPr>
            <w:tcW w:w="170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2014-2015 гг.</w:t>
            </w:r>
            <w:r w:rsidRPr="0043129D">
              <w:rPr>
                <w:rFonts w:ascii="Times New Roman" w:hAnsi="Times New Roman" w:cs="Times New Roman"/>
              </w:rPr>
              <w:tab/>
            </w:r>
          </w:p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F4A8C" w:rsidTr="00F3014E">
        <w:tc>
          <w:tcPr>
            <w:tcW w:w="959" w:type="dxa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96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Организация общественного обсуждения внедрения и реализации ФГОС дошкольного образования</w:t>
            </w:r>
            <w:r w:rsidRPr="0043129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F4A8C" w:rsidTr="00F3014E">
        <w:tc>
          <w:tcPr>
            <w:tcW w:w="959" w:type="dxa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2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12" w:type="dxa"/>
            <w:gridSpan w:val="3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29D">
              <w:rPr>
                <w:rFonts w:ascii="Times New Roman" w:hAnsi="Times New Roman" w:cs="Times New Roman"/>
                <w:b/>
              </w:rPr>
              <w:t>Подготовка педагогических и руководящих кадров</w:t>
            </w:r>
          </w:p>
        </w:tc>
      </w:tr>
      <w:tr w:rsidR="008F4A8C" w:rsidTr="00F3014E">
        <w:tc>
          <w:tcPr>
            <w:tcW w:w="959" w:type="dxa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6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Разработка плана-графика повышения квалификации педагогических кадров по вопросам внедрения ФГОС дошкольного образования</w:t>
            </w:r>
          </w:p>
        </w:tc>
        <w:tc>
          <w:tcPr>
            <w:tcW w:w="170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1 кв. 2014г.</w:t>
            </w:r>
            <w:r w:rsidRPr="0043129D">
              <w:rPr>
                <w:rFonts w:ascii="Times New Roman" w:hAnsi="Times New Roman" w:cs="Times New Roman"/>
              </w:rPr>
              <w:tab/>
            </w:r>
          </w:p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F4A8C" w:rsidTr="00F3014E">
        <w:tc>
          <w:tcPr>
            <w:tcW w:w="959" w:type="dxa"/>
          </w:tcPr>
          <w:p w:rsidR="008F4A8C" w:rsidRPr="0043129D" w:rsidRDefault="008F4A8C" w:rsidP="00F3014E">
            <w:pPr>
              <w:jc w:val="center"/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6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Организация поэтапного повышения квалификации всех педагогов  образовательного учреждения по вопросам внедрения ФГОС дошкольного образования</w:t>
            </w:r>
          </w:p>
        </w:tc>
        <w:tc>
          <w:tcPr>
            <w:tcW w:w="1701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2014-2015 гг.</w:t>
            </w:r>
            <w:r w:rsidRPr="0043129D">
              <w:rPr>
                <w:rFonts w:ascii="Times New Roman" w:hAnsi="Times New Roman" w:cs="Times New Roman"/>
              </w:rPr>
              <w:tab/>
            </w:r>
          </w:p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F4A8C" w:rsidRPr="0043129D" w:rsidRDefault="008F4A8C" w:rsidP="00F3014E">
            <w:pPr>
              <w:rPr>
                <w:rFonts w:ascii="Times New Roman" w:hAnsi="Times New Roman" w:cs="Times New Roman"/>
              </w:rPr>
            </w:pPr>
            <w:r w:rsidRPr="0043129D">
              <w:rPr>
                <w:rFonts w:ascii="Times New Roman" w:hAnsi="Times New Roman" w:cs="Times New Roman"/>
              </w:rPr>
              <w:t>Заведующий</w:t>
            </w:r>
          </w:p>
        </w:tc>
      </w:tr>
    </w:tbl>
    <w:p w:rsidR="00E03ECC" w:rsidRDefault="00E03ECC"/>
    <w:sectPr w:rsidR="00E03ECC" w:rsidSect="00E0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4A8C"/>
    <w:rsid w:val="00337BA1"/>
    <w:rsid w:val="005A035B"/>
    <w:rsid w:val="007A00CB"/>
    <w:rsid w:val="008F4A8C"/>
    <w:rsid w:val="00AB0816"/>
    <w:rsid w:val="00AC5FBC"/>
    <w:rsid w:val="00E0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2015-03-23T08:17:00Z</dcterms:created>
  <dcterms:modified xsi:type="dcterms:W3CDTF">2015-03-23T08:17:00Z</dcterms:modified>
</cp:coreProperties>
</file>